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00D1" w14:textId="7831E0BF" w:rsidR="00900535" w:rsidRDefault="0089731D">
      <w:pPr>
        <w:rPr>
          <w:rFonts w:ascii="Arial" w:hAnsi="Arial" w:cs="Arial"/>
        </w:rPr>
      </w:pPr>
      <w:r w:rsidRPr="68626A2D">
        <w:rPr>
          <w:rFonts w:ascii="Arial" w:hAnsi="Arial" w:cs="Arial"/>
        </w:rPr>
        <w:t xml:space="preserve">Please fill out the details below and copy and paste onto company letterhead and have signed by an </w:t>
      </w:r>
      <w:r w:rsidR="00CD4395" w:rsidRPr="68626A2D">
        <w:rPr>
          <w:rFonts w:ascii="Arial" w:hAnsi="Arial" w:cs="Arial"/>
        </w:rPr>
        <w:t xml:space="preserve">officer or </w:t>
      </w:r>
      <w:r w:rsidRPr="68626A2D">
        <w:rPr>
          <w:rFonts w:ascii="Arial" w:hAnsi="Arial" w:cs="Arial"/>
        </w:rPr>
        <w:t>representative</w:t>
      </w:r>
      <w:r w:rsidR="00EB666E" w:rsidRPr="68626A2D">
        <w:rPr>
          <w:rFonts w:ascii="Arial" w:hAnsi="Arial" w:cs="Arial"/>
        </w:rPr>
        <w:t xml:space="preserve"> of the Contracting Party that is</w:t>
      </w:r>
      <w:r w:rsidRPr="68626A2D">
        <w:rPr>
          <w:rFonts w:ascii="Arial" w:hAnsi="Arial" w:cs="Arial"/>
        </w:rPr>
        <w:t xml:space="preserve"> authorised </w:t>
      </w:r>
      <w:r w:rsidR="00EB666E" w:rsidRPr="68626A2D">
        <w:rPr>
          <w:rFonts w:ascii="Arial" w:hAnsi="Arial" w:cs="Arial"/>
        </w:rPr>
        <w:t>to provide banking instructions</w:t>
      </w:r>
      <w:r w:rsidRPr="68626A2D">
        <w:rPr>
          <w:rFonts w:ascii="Arial" w:hAnsi="Arial" w:cs="Arial"/>
        </w:rPr>
        <w:t xml:space="preserve">. If providing details on an internal template, please ensure it includes </w:t>
      </w:r>
      <w:proofErr w:type="gramStart"/>
      <w:r w:rsidRPr="68626A2D">
        <w:rPr>
          <w:rFonts w:ascii="Arial" w:hAnsi="Arial" w:cs="Arial"/>
        </w:rPr>
        <w:t>all of</w:t>
      </w:r>
      <w:proofErr w:type="gramEnd"/>
      <w:r w:rsidRPr="68626A2D">
        <w:rPr>
          <w:rFonts w:ascii="Arial" w:hAnsi="Arial" w:cs="Arial"/>
        </w:rPr>
        <w:t xml:space="preserve"> the required details below.</w:t>
      </w:r>
    </w:p>
    <w:p w14:paraId="2ADA033B" w14:textId="77777777" w:rsidR="002F470F" w:rsidRPr="002F470F" w:rsidRDefault="002F470F">
      <w:pPr>
        <w:rPr>
          <w:rFonts w:ascii="Arial" w:hAnsi="Arial" w:cs="Arial"/>
          <w:rPrChange w:id="0" w:author="" w16du:dateUtc="2025-01-22T17:09:00Z">
            <w:rPr/>
          </w:rPrChange>
        </w:rPr>
      </w:pPr>
    </w:p>
    <w:p w14:paraId="4679E626" w14:textId="77777777" w:rsidR="0089731D" w:rsidRPr="002F470F" w:rsidRDefault="0089731D" w:rsidP="0089731D">
      <w:pPr>
        <w:rPr>
          <w:rFonts w:ascii="Arial" w:hAnsi="Arial" w:cs="Arial"/>
          <w:b/>
          <w:u w:val="single"/>
          <w:lang w:val="en-US"/>
          <w:rPrChange w:id="1" w:author="" w:date="2025-02-03T09:20:00Z" w16du:dateUtc="2025-02-03T16:20:00Z">
            <w:rPr>
              <w:b/>
              <w:bCs/>
              <w:u w:val="single"/>
              <w:lang w:val="en-US"/>
            </w:rPr>
          </w:rPrChange>
        </w:rPr>
      </w:pPr>
      <w:r w:rsidRPr="4F9EB4CB">
        <w:rPr>
          <w:rFonts w:ascii="Arial" w:hAnsi="Arial" w:cs="Arial"/>
          <w:b/>
          <w:u w:val="single"/>
          <w:lang w:val="en-US"/>
        </w:rPr>
        <w:t>CAD Banking Wire Instructions</w:t>
      </w:r>
    </w:p>
    <w:p w14:paraId="4D7F0B08" w14:textId="45085462" w:rsidR="0089731D" w:rsidRPr="002F470F" w:rsidRDefault="0089731D" w:rsidP="0089731D">
      <w:pPr>
        <w:rPr>
          <w:rFonts w:ascii="Arial" w:hAnsi="Arial" w:cs="Arial"/>
          <w:lang w:val="en-US"/>
          <w:rPrChange w:id="2" w:author="" w:date="2025-02-03T09:20:00Z" w16du:dateUtc="2025-02-03T16:20:00Z">
            <w:rPr>
              <w:lang w:val="en-US"/>
            </w:rPr>
          </w:rPrChange>
        </w:rPr>
      </w:pPr>
      <w:r w:rsidRPr="4F9EB4CB">
        <w:rPr>
          <w:rFonts w:ascii="Arial" w:hAnsi="Arial" w:cs="Arial"/>
          <w:lang w:val="en-US"/>
        </w:rPr>
        <w:t xml:space="preserve">Bank Name (required): </w:t>
      </w:r>
    </w:p>
    <w:p w14:paraId="1DD719D6" w14:textId="62178CFC" w:rsidR="0089731D" w:rsidRPr="002F470F" w:rsidRDefault="0089731D" w:rsidP="0089731D">
      <w:pPr>
        <w:rPr>
          <w:rFonts w:ascii="Arial" w:hAnsi="Arial" w:cs="Arial"/>
          <w:lang w:val="en-US"/>
          <w:rPrChange w:id="3" w:author="" w:date="2025-02-03T09:20:00Z" w16du:dateUtc="2025-02-03T16:20:00Z">
            <w:rPr>
              <w:lang w:val="en-US"/>
            </w:rPr>
          </w:rPrChange>
        </w:rPr>
      </w:pPr>
      <w:r w:rsidRPr="4F9EB4CB">
        <w:rPr>
          <w:rFonts w:ascii="Arial" w:hAnsi="Arial" w:cs="Arial"/>
          <w:lang w:val="en-US"/>
        </w:rPr>
        <w:t>Bank Address (required):</w:t>
      </w:r>
    </w:p>
    <w:p w14:paraId="6006D7BE" w14:textId="0703CB3F" w:rsidR="0089731D" w:rsidRPr="002F470F" w:rsidRDefault="0089731D" w:rsidP="0089731D">
      <w:pPr>
        <w:rPr>
          <w:rFonts w:ascii="Arial" w:hAnsi="Arial" w:cs="Arial"/>
          <w:lang w:val="en-US"/>
          <w:rPrChange w:id="4" w:author="" w:date="2025-02-03T09:20:00Z" w16du:dateUtc="2025-02-03T16:20:00Z">
            <w:rPr>
              <w:lang w:val="en-US"/>
            </w:rPr>
          </w:rPrChange>
        </w:rPr>
      </w:pPr>
      <w:r w:rsidRPr="4F9EB4CB">
        <w:rPr>
          <w:rFonts w:ascii="Arial" w:hAnsi="Arial" w:cs="Arial"/>
          <w:lang w:val="en-US"/>
        </w:rPr>
        <w:t>Bank SWIFT Code (required):</w:t>
      </w:r>
      <w:r>
        <w:tab/>
      </w:r>
      <w:r>
        <w:tab/>
      </w:r>
    </w:p>
    <w:p w14:paraId="018F8C4A" w14:textId="4598AD29" w:rsidR="0089731D" w:rsidRPr="002F470F" w:rsidRDefault="0089731D" w:rsidP="0089731D">
      <w:pPr>
        <w:rPr>
          <w:rFonts w:ascii="Arial" w:hAnsi="Arial" w:cs="Arial"/>
          <w:lang w:val="en-US"/>
          <w:rPrChange w:id="5" w:author="" w:date="2025-02-03T09:20:00Z" w16du:dateUtc="2025-02-03T16:20:00Z">
            <w:rPr>
              <w:lang w:val="en-US"/>
            </w:rPr>
          </w:rPrChange>
        </w:rPr>
      </w:pPr>
      <w:r w:rsidRPr="4F9EB4CB">
        <w:rPr>
          <w:rFonts w:ascii="Arial" w:hAnsi="Arial" w:cs="Arial"/>
          <w:lang w:val="en-US"/>
        </w:rPr>
        <w:t>Bank Canadian Bank Code</w:t>
      </w:r>
      <w:r w:rsidR="0A70B658" w:rsidRPr="4F9EB4CB">
        <w:rPr>
          <w:rFonts w:ascii="Arial" w:hAnsi="Arial" w:cs="Arial"/>
          <w:lang w:val="en-US"/>
        </w:rPr>
        <w:t xml:space="preserve">/ABA </w:t>
      </w:r>
      <w:r w:rsidR="06ED561D" w:rsidRPr="4F9EB4CB">
        <w:rPr>
          <w:rFonts w:ascii="Arial" w:hAnsi="Arial" w:cs="Arial"/>
          <w:lang w:val="en-US"/>
        </w:rPr>
        <w:t>N</w:t>
      </w:r>
      <w:r w:rsidR="0A70B658" w:rsidRPr="4F9EB4CB">
        <w:rPr>
          <w:rFonts w:ascii="Arial" w:hAnsi="Arial" w:cs="Arial"/>
          <w:lang w:val="en-US"/>
        </w:rPr>
        <w:t>umber</w:t>
      </w:r>
      <w:r w:rsidRPr="4F9EB4CB">
        <w:rPr>
          <w:rFonts w:ascii="Arial" w:hAnsi="Arial" w:cs="Arial"/>
          <w:lang w:val="en-US"/>
        </w:rPr>
        <w:t xml:space="preserve">: </w:t>
      </w:r>
    </w:p>
    <w:p w14:paraId="7B059473" w14:textId="35659C0A" w:rsidR="0089731D" w:rsidRPr="002F470F" w:rsidRDefault="0089731D" w:rsidP="0089731D">
      <w:pPr>
        <w:rPr>
          <w:rFonts w:ascii="Arial" w:hAnsi="Arial" w:cs="Arial"/>
          <w:lang w:val="en-US"/>
          <w:rPrChange w:id="6" w:author="" w:date="2025-02-03T09:20:00Z" w16du:dateUtc="2025-02-03T16:20:00Z">
            <w:rPr>
              <w:lang w:val="en-US"/>
            </w:rPr>
          </w:rPrChange>
        </w:rPr>
      </w:pPr>
      <w:r w:rsidRPr="4F9EB4CB">
        <w:rPr>
          <w:rFonts w:ascii="Arial" w:hAnsi="Arial" w:cs="Arial"/>
          <w:lang w:val="en-US"/>
        </w:rPr>
        <w:t>Beneficiary Name (required):</w:t>
      </w:r>
    </w:p>
    <w:p w14:paraId="201CE802" w14:textId="2572ED61" w:rsidR="0089731D" w:rsidRPr="002F470F" w:rsidRDefault="0089731D" w:rsidP="0089731D">
      <w:pPr>
        <w:rPr>
          <w:rFonts w:ascii="Arial" w:hAnsi="Arial" w:cs="Arial"/>
          <w:lang w:val="en-US"/>
          <w:rPrChange w:id="7" w:author="" w:date="2025-02-03T09:20:00Z" w16du:dateUtc="2025-02-03T16:20:00Z">
            <w:rPr>
              <w:lang w:val="en-US"/>
            </w:rPr>
          </w:rPrChange>
        </w:rPr>
      </w:pPr>
      <w:r w:rsidRPr="4F9EB4CB">
        <w:rPr>
          <w:rFonts w:ascii="Arial" w:hAnsi="Arial" w:cs="Arial"/>
          <w:lang w:val="en-US"/>
        </w:rPr>
        <w:t>Beneficiary Address (required):</w:t>
      </w:r>
      <w:r>
        <w:tab/>
      </w:r>
    </w:p>
    <w:p w14:paraId="0FFD46DB" w14:textId="65B59B86" w:rsidR="0089731D" w:rsidRPr="002F470F" w:rsidRDefault="0089731D" w:rsidP="0089731D">
      <w:pPr>
        <w:rPr>
          <w:rFonts w:ascii="Arial" w:hAnsi="Arial" w:cs="Arial"/>
          <w:lang w:val="en-US"/>
          <w:rPrChange w:id="8" w:author="" w:date="2025-02-03T09:20:00Z" w16du:dateUtc="2025-02-03T16:20:00Z">
            <w:rPr>
              <w:lang w:val="en-US"/>
            </w:rPr>
          </w:rPrChange>
        </w:rPr>
      </w:pPr>
      <w:r w:rsidRPr="4F9EB4CB">
        <w:rPr>
          <w:rFonts w:ascii="Arial" w:hAnsi="Arial" w:cs="Arial"/>
          <w:lang w:val="en-US"/>
        </w:rPr>
        <w:t xml:space="preserve">Account Number (required): </w:t>
      </w:r>
    </w:p>
    <w:p w14:paraId="029406E5" w14:textId="77777777" w:rsidR="0089731D" w:rsidRPr="002F470F" w:rsidRDefault="0089731D" w:rsidP="0089731D">
      <w:pPr>
        <w:rPr>
          <w:rFonts w:ascii="Arial" w:hAnsi="Arial" w:cs="Arial"/>
          <w:lang w:val="en-US"/>
          <w:rPrChange w:id="9" w:author="" w:date="2025-02-03T09:20:00Z" w16du:dateUtc="2025-02-03T16:20:00Z">
            <w:rPr>
              <w:lang w:val="en-US"/>
            </w:rPr>
          </w:rPrChange>
        </w:rPr>
      </w:pPr>
    </w:p>
    <w:p w14:paraId="03D92FAD" w14:textId="77777777" w:rsidR="0089731D" w:rsidRPr="002F470F" w:rsidRDefault="0089731D" w:rsidP="0089731D">
      <w:pPr>
        <w:rPr>
          <w:rFonts w:ascii="Arial" w:hAnsi="Arial" w:cs="Arial"/>
          <w:b/>
          <w:u w:val="single"/>
          <w:lang w:val="en-US"/>
          <w:rPrChange w:id="10" w:author="" w:date="2025-02-03T09:20:00Z" w16du:dateUtc="2025-02-03T16:20:00Z">
            <w:rPr>
              <w:b/>
              <w:bCs/>
              <w:u w:val="single"/>
              <w:lang w:val="en-US"/>
            </w:rPr>
          </w:rPrChange>
        </w:rPr>
      </w:pPr>
      <w:r w:rsidRPr="4F9EB4CB">
        <w:rPr>
          <w:rFonts w:ascii="Arial" w:hAnsi="Arial" w:cs="Arial"/>
          <w:b/>
          <w:u w:val="single"/>
          <w:lang w:val="en-US"/>
        </w:rPr>
        <w:t>USD Banking Wire Instructions</w:t>
      </w:r>
    </w:p>
    <w:p w14:paraId="3E06A0F8" w14:textId="1D2D569D" w:rsidR="0089731D" w:rsidRPr="002F470F" w:rsidRDefault="0089731D" w:rsidP="0089731D">
      <w:pPr>
        <w:rPr>
          <w:rFonts w:ascii="Arial" w:hAnsi="Arial" w:cs="Arial"/>
          <w:lang w:val="en-US"/>
          <w:rPrChange w:id="11" w:author="" w:date="2025-02-03T09:20:00Z" w16du:dateUtc="2025-02-03T16:20:00Z">
            <w:rPr>
              <w:lang w:val="en-US"/>
            </w:rPr>
          </w:rPrChange>
        </w:rPr>
      </w:pPr>
      <w:r w:rsidRPr="4F9EB4CB">
        <w:rPr>
          <w:rFonts w:ascii="Arial" w:hAnsi="Arial" w:cs="Arial"/>
          <w:lang w:val="en-US"/>
        </w:rPr>
        <w:t>Intermediary Bank</w:t>
      </w:r>
      <w:r w:rsidR="52F0A5B1" w:rsidRPr="4F9EB4CB">
        <w:rPr>
          <w:rFonts w:ascii="Arial" w:hAnsi="Arial" w:cs="Arial"/>
          <w:lang w:val="en-US"/>
        </w:rPr>
        <w:t xml:space="preserve"> (if applicable)</w:t>
      </w:r>
      <w:r w:rsidRPr="4F9EB4CB">
        <w:rPr>
          <w:rFonts w:ascii="Arial" w:hAnsi="Arial" w:cs="Arial"/>
          <w:lang w:val="en-US"/>
        </w:rPr>
        <w:t xml:space="preserve">: </w:t>
      </w:r>
    </w:p>
    <w:p w14:paraId="5F77651D" w14:textId="131A99DE" w:rsidR="0089731D" w:rsidRPr="002F470F" w:rsidRDefault="0089731D" w:rsidP="0089731D">
      <w:pPr>
        <w:rPr>
          <w:rFonts w:ascii="Arial" w:hAnsi="Arial" w:cs="Arial"/>
          <w:lang w:val="en-US"/>
          <w:rPrChange w:id="12" w:author="" w:date="2025-02-03T09:20:00Z" w16du:dateUtc="2025-02-03T16:20:00Z">
            <w:rPr>
              <w:lang w:val="en-US"/>
            </w:rPr>
          </w:rPrChange>
        </w:rPr>
      </w:pPr>
      <w:r w:rsidRPr="4F9EB4CB">
        <w:rPr>
          <w:rFonts w:ascii="Arial" w:hAnsi="Arial" w:cs="Arial"/>
          <w:lang w:val="en-US"/>
        </w:rPr>
        <w:t>Intermediary SWIFT</w:t>
      </w:r>
      <w:r w:rsidR="1DDF5FA1" w:rsidRPr="4F9EB4CB">
        <w:rPr>
          <w:rFonts w:ascii="Arial" w:hAnsi="Arial" w:cs="Arial"/>
          <w:lang w:val="en-US"/>
        </w:rPr>
        <w:t xml:space="preserve"> (if applicable)</w:t>
      </w:r>
      <w:r w:rsidRPr="4F9EB4CB">
        <w:rPr>
          <w:rFonts w:ascii="Arial" w:hAnsi="Arial" w:cs="Arial"/>
          <w:lang w:val="en-US"/>
        </w:rPr>
        <w:t>:</w:t>
      </w:r>
    </w:p>
    <w:p w14:paraId="3368EA85" w14:textId="77777777" w:rsidR="0089731D" w:rsidRPr="002F470F" w:rsidRDefault="0089731D" w:rsidP="0089731D">
      <w:pPr>
        <w:rPr>
          <w:rFonts w:ascii="Arial" w:hAnsi="Arial" w:cs="Arial"/>
          <w:lang w:val="en-US"/>
          <w:rPrChange w:id="13" w:author="" w:date="2025-02-03T09:20:00Z" w16du:dateUtc="2025-02-03T16:20:00Z">
            <w:rPr>
              <w:lang w:val="en-US"/>
            </w:rPr>
          </w:rPrChange>
        </w:rPr>
      </w:pPr>
      <w:r w:rsidRPr="4F9EB4CB">
        <w:rPr>
          <w:rFonts w:ascii="Arial" w:hAnsi="Arial" w:cs="Arial"/>
          <w:lang w:val="en-US"/>
        </w:rPr>
        <w:t>Beneficiary Bank Name (required):</w:t>
      </w:r>
    </w:p>
    <w:p w14:paraId="74A53991" w14:textId="7064316D" w:rsidR="0089731D" w:rsidRPr="002F470F" w:rsidRDefault="0089731D" w:rsidP="0089731D">
      <w:pPr>
        <w:rPr>
          <w:rFonts w:ascii="Arial" w:hAnsi="Arial" w:cs="Arial"/>
          <w:lang w:val="en-US"/>
          <w:rPrChange w:id="14" w:author="" w:date="2025-02-03T09:20:00Z" w16du:dateUtc="2025-02-03T16:20:00Z">
            <w:rPr>
              <w:lang w:val="en-US"/>
            </w:rPr>
          </w:rPrChange>
        </w:rPr>
      </w:pPr>
      <w:r w:rsidRPr="4F9EB4CB">
        <w:rPr>
          <w:rFonts w:ascii="Arial" w:hAnsi="Arial" w:cs="Arial"/>
          <w:lang w:val="en-US"/>
        </w:rPr>
        <w:t>Beneficiary Bank Address (required):</w:t>
      </w:r>
    </w:p>
    <w:p w14:paraId="368A4FBD" w14:textId="6EDE358B" w:rsidR="0089731D" w:rsidRPr="002F470F" w:rsidRDefault="0089731D" w:rsidP="0089731D">
      <w:pPr>
        <w:rPr>
          <w:rFonts w:ascii="Arial" w:hAnsi="Arial" w:cs="Arial"/>
          <w:lang w:val="en-US"/>
          <w:rPrChange w:id="15" w:author="" w:date="2025-02-03T09:20:00Z" w16du:dateUtc="2025-02-03T16:20:00Z">
            <w:rPr>
              <w:lang w:val="en-US"/>
            </w:rPr>
          </w:rPrChange>
        </w:rPr>
      </w:pPr>
      <w:r w:rsidRPr="4F9EB4CB">
        <w:rPr>
          <w:rFonts w:ascii="Arial" w:hAnsi="Arial" w:cs="Arial"/>
          <w:lang w:val="en-US"/>
        </w:rPr>
        <w:t xml:space="preserve">Beneficiary Bank SWIFT (required): </w:t>
      </w:r>
    </w:p>
    <w:p w14:paraId="7321D887" w14:textId="118E9AC9" w:rsidR="0089731D" w:rsidRPr="002F470F" w:rsidRDefault="0089731D" w:rsidP="0089731D">
      <w:pPr>
        <w:rPr>
          <w:rFonts w:ascii="Arial" w:hAnsi="Arial" w:cs="Arial"/>
          <w:lang w:val="en-US"/>
          <w:rPrChange w:id="16" w:author="" w:date="2025-02-03T09:20:00Z" w16du:dateUtc="2025-02-03T16:20:00Z">
            <w:rPr>
              <w:lang w:val="en-US"/>
            </w:rPr>
          </w:rPrChange>
        </w:rPr>
      </w:pPr>
      <w:r w:rsidRPr="4F9EB4CB">
        <w:rPr>
          <w:rFonts w:ascii="Arial" w:hAnsi="Arial" w:cs="Arial"/>
          <w:lang w:val="en-US"/>
        </w:rPr>
        <w:t>Beneficiary Canadian Bank Code</w:t>
      </w:r>
      <w:r w:rsidR="52EA43FA" w:rsidRPr="4F9EB4CB">
        <w:rPr>
          <w:rFonts w:ascii="Arial" w:hAnsi="Arial" w:cs="Arial"/>
          <w:lang w:val="en-US"/>
        </w:rPr>
        <w:t>/ABA Number</w:t>
      </w:r>
      <w:r w:rsidRPr="4F9EB4CB">
        <w:rPr>
          <w:rFonts w:ascii="Arial" w:hAnsi="Arial" w:cs="Arial"/>
          <w:lang w:val="en-US"/>
        </w:rPr>
        <w:t xml:space="preserve">: </w:t>
      </w:r>
    </w:p>
    <w:p w14:paraId="747CBAA9" w14:textId="1CDCA21B" w:rsidR="0089731D" w:rsidRPr="002F470F" w:rsidRDefault="0089731D" w:rsidP="0089731D">
      <w:pPr>
        <w:rPr>
          <w:rFonts w:ascii="Arial" w:hAnsi="Arial" w:cs="Arial"/>
          <w:lang w:val="en-US"/>
          <w:rPrChange w:id="17" w:author="" w:date="2025-02-03T09:20:00Z" w16du:dateUtc="2025-02-03T16:20:00Z">
            <w:rPr>
              <w:lang w:val="en-US"/>
            </w:rPr>
          </w:rPrChange>
        </w:rPr>
      </w:pPr>
      <w:r w:rsidRPr="4F9EB4CB">
        <w:rPr>
          <w:rFonts w:ascii="Arial" w:hAnsi="Arial" w:cs="Arial"/>
          <w:lang w:val="en-US"/>
        </w:rPr>
        <w:t>Beneficiary Name (required):</w:t>
      </w:r>
    </w:p>
    <w:p w14:paraId="7011DCE7" w14:textId="5744F3BA" w:rsidR="0089731D" w:rsidRPr="002F470F" w:rsidRDefault="0089731D" w:rsidP="0089731D">
      <w:pPr>
        <w:rPr>
          <w:rFonts w:ascii="Arial" w:hAnsi="Arial" w:cs="Arial"/>
          <w:lang w:val="en-US"/>
          <w:rPrChange w:id="18" w:author="" w:date="2025-02-03T09:20:00Z" w16du:dateUtc="2025-02-03T16:20:00Z">
            <w:rPr>
              <w:lang w:val="en-US"/>
            </w:rPr>
          </w:rPrChange>
        </w:rPr>
      </w:pPr>
      <w:r w:rsidRPr="4F9EB4CB">
        <w:rPr>
          <w:rFonts w:ascii="Arial" w:hAnsi="Arial" w:cs="Arial"/>
          <w:lang w:val="en-US"/>
        </w:rPr>
        <w:t>Beneficiary Address (required):</w:t>
      </w:r>
    </w:p>
    <w:p w14:paraId="5CA5ABA1" w14:textId="41A45A14" w:rsidR="0089731D" w:rsidRPr="002F470F" w:rsidRDefault="0089731D" w:rsidP="0089731D">
      <w:pPr>
        <w:rPr>
          <w:rFonts w:ascii="Arial" w:hAnsi="Arial" w:cs="Arial"/>
          <w:lang w:val="en-US"/>
          <w:rPrChange w:id="19" w:author="" w:date="2025-02-03T09:20:00Z" w16du:dateUtc="2025-02-03T16:20:00Z">
            <w:rPr>
              <w:lang w:val="en-US"/>
            </w:rPr>
          </w:rPrChange>
        </w:rPr>
      </w:pPr>
      <w:r w:rsidRPr="4F9EB4CB">
        <w:rPr>
          <w:rFonts w:ascii="Arial" w:hAnsi="Arial" w:cs="Arial"/>
          <w:lang w:val="en-US"/>
        </w:rPr>
        <w:t xml:space="preserve">Account Number (required): </w:t>
      </w:r>
    </w:p>
    <w:p w14:paraId="6B490BE1" w14:textId="77777777" w:rsidR="0089731D" w:rsidRPr="002F470F" w:rsidRDefault="0089731D" w:rsidP="0089731D">
      <w:pPr>
        <w:rPr>
          <w:rFonts w:ascii="Arial" w:hAnsi="Arial" w:cs="Arial"/>
          <w:lang w:val="en-US"/>
          <w:rPrChange w:id="20" w:author="" w:date="2025-02-03T09:20:00Z" w16du:dateUtc="2025-02-03T16:20:00Z">
            <w:rPr>
              <w:lang w:val="en-US"/>
            </w:rPr>
          </w:rPrChange>
        </w:rPr>
      </w:pPr>
    </w:p>
    <w:p w14:paraId="686F22E0" w14:textId="77777777" w:rsidR="006B62D6" w:rsidRDefault="006B62D6">
      <w:pPr>
        <w:rPr>
          <w:rFonts w:ascii="Arial" w:hAnsi="Arial" w:cs="Arial"/>
          <w:lang w:val="en-US"/>
        </w:rPr>
      </w:pPr>
    </w:p>
    <w:p w14:paraId="3834C98E" w14:textId="6EAFC6EB" w:rsidR="0089731D" w:rsidRPr="002F470F" w:rsidRDefault="00127019">
      <w:pPr>
        <w:rPr>
          <w:rFonts w:ascii="Arial" w:hAnsi="Arial" w:cs="Arial"/>
          <w:rPrChange w:id="21" w:author="" w:date="2025-02-03T09:20:00Z" w16du:dateUtc="2025-02-03T16:20:00Z">
            <w:rPr/>
          </w:rPrChange>
        </w:rPr>
      </w:pPr>
      <w:r w:rsidRPr="4F9EB4CB">
        <w:rPr>
          <w:rFonts w:ascii="Arial" w:hAnsi="Arial" w:cs="Arial"/>
          <w:lang w:val="en-US"/>
        </w:rPr>
        <w:t>Signature:</w:t>
      </w:r>
      <w:r>
        <w:tab/>
      </w:r>
      <w:r>
        <w:tab/>
      </w:r>
      <w:r w:rsidR="0089731D" w:rsidRPr="4F9EB4CB">
        <w:rPr>
          <w:rFonts w:ascii="Arial" w:hAnsi="Arial" w:cs="Arial"/>
          <w:lang w:val="en-US"/>
        </w:rPr>
        <w:t>_____________________________________</w:t>
      </w:r>
    </w:p>
    <w:p w14:paraId="425DB877" w14:textId="1F7510CF" w:rsidR="0089731D" w:rsidRPr="002F470F" w:rsidRDefault="00127019" w:rsidP="0089731D">
      <w:pPr>
        <w:rPr>
          <w:rFonts w:ascii="Arial" w:hAnsi="Arial" w:cs="Arial"/>
          <w:rPrChange w:id="22" w:author="" w:date="2025-02-03T09:20:00Z" w16du:dateUtc="2025-02-03T16:20:00Z">
            <w:rPr/>
          </w:rPrChange>
        </w:rPr>
      </w:pPr>
      <w:bookmarkStart w:id="23" w:name="OLE_LINK2"/>
      <w:r w:rsidRPr="4F9EB4CB">
        <w:rPr>
          <w:rFonts w:ascii="Arial" w:hAnsi="Arial" w:cs="Arial"/>
          <w:lang w:val="en-US"/>
        </w:rPr>
        <w:t>First and last name:</w:t>
      </w:r>
      <w:r>
        <w:tab/>
      </w:r>
      <w:r w:rsidR="0089731D" w:rsidRPr="4F9EB4CB">
        <w:rPr>
          <w:rFonts w:ascii="Arial" w:hAnsi="Arial" w:cs="Arial"/>
          <w:lang w:val="en-US"/>
        </w:rPr>
        <w:t>_____________________________________</w:t>
      </w:r>
      <w:bookmarkEnd w:id="23"/>
    </w:p>
    <w:p w14:paraId="1E4B1CEA" w14:textId="651B7399" w:rsidR="0089731D" w:rsidRPr="002F470F" w:rsidRDefault="00127019" w:rsidP="0089731D">
      <w:pPr>
        <w:rPr>
          <w:rFonts w:ascii="Arial" w:hAnsi="Arial" w:cs="Arial"/>
          <w:rPrChange w:id="24" w:author="" w:date="2025-02-03T09:20:00Z" w16du:dateUtc="2025-02-03T16:20:00Z">
            <w:rPr/>
          </w:rPrChange>
        </w:rPr>
      </w:pPr>
      <w:r w:rsidRPr="4F9EB4CB">
        <w:rPr>
          <w:rFonts w:ascii="Arial" w:hAnsi="Arial" w:cs="Arial"/>
          <w:lang w:val="en-US"/>
        </w:rPr>
        <w:t>Title:</w:t>
      </w:r>
      <w:r>
        <w:tab/>
      </w:r>
      <w:r>
        <w:tab/>
      </w:r>
      <w:r>
        <w:tab/>
      </w:r>
      <w:r w:rsidR="0089731D" w:rsidRPr="4F9EB4CB">
        <w:rPr>
          <w:rFonts w:ascii="Arial" w:hAnsi="Arial" w:cs="Arial"/>
          <w:lang w:val="en-US"/>
        </w:rPr>
        <w:t>_____________________________________</w:t>
      </w:r>
    </w:p>
    <w:p w14:paraId="6089FCB0" w14:textId="2103464C" w:rsidR="0089731D" w:rsidRPr="002F470F" w:rsidRDefault="0089731D">
      <w:pPr>
        <w:rPr>
          <w:rFonts w:ascii="Arial" w:hAnsi="Arial" w:cs="Arial"/>
          <w:lang w:val="en-US"/>
          <w:rPrChange w:id="25" w:author="" w:date="2025-02-03T09:20:00Z" w16du:dateUtc="2025-02-03T16:20:00Z">
            <w:rPr/>
          </w:rPrChange>
        </w:rPr>
      </w:pPr>
    </w:p>
    <w:sectPr w:rsidR="0089731D" w:rsidRPr="002F47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1D"/>
    <w:rsid w:val="000D798A"/>
    <w:rsid w:val="00127019"/>
    <w:rsid w:val="001D21F5"/>
    <w:rsid w:val="002F470F"/>
    <w:rsid w:val="00396578"/>
    <w:rsid w:val="006B62D6"/>
    <w:rsid w:val="0089731D"/>
    <w:rsid w:val="00900535"/>
    <w:rsid w:val="009122E9"/>
    <w:rsid w:val="009D7645"/>
    <w:rsid w:val="00A36CD3"/>
    <w:rsid w:val="00A94EC1"/>
    <w:rsid w:val="00AD0F8B"/>
    <w:rsid w:val="00CD4395"/>
    <w:rsid w:val="00D333C7"/>
    <w:rsid w:val="00DB5642"/>
    <w:rsid w:val="00EB666E"/>
    <w:rsid w:val="06ED561D"/>
    <w:rsid w:val="0A70B658"/>
    <w:rsid w:val="15F44D21"/>
    <w:rsid w:val="1DDF5FA1"/>
    <w:rsid w:val="22802CA1"/>
    <w:rsid w:val="3D1D78F9"/>
    <w:rsid w:val="4F9EB4CB"/>
    <w:rsid w:val="52EA43FA"/>
    <w:rsid w:val="52F0A5B1"/>
    <w:rsid w:val="6862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E86D7"/>
  <w15:chartTrackingRefBased/>
  <w15:docId w15:val="{EF3141CE-96B9-4D2E-A66F-2FA9CF5F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3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3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3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3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3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3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3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3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7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7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7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7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73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73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73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3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731D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94EC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E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80fd9d3-fc77-4c7f-a08a-c09f3387556e">UZXWX5YCNZ2P-1452849386-7720</_dlc_DocId>
    <_dlc_DocIdUrl xmlns="180fd9d3-fc77-4c7f-a08a-c09f3387556e">
      <Url>https://iceholdings.sharepoint.com/sites/msteams_9ea193/_layouts/15/DocIdRedir.aspx?ID=UZXWX5YCNZ2P-1452849386-7720</Url>
      <Description>UZXWX5YCNZ2P-1452849386-7720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4C7FE2E9BAD4C8470B37F9021AD52" ma:contentTypeVersion="6" ma:contentTypeDescription="Create a new document." ma:contentTypeScope="" ma:versionID="65ff2374f98eaa83ea0ece356d733562">
  <xsd:schema xmlns:xsd="http://www.w3.org/2001/XMLSchema" xmlns:xs="http://www.w3.org/2001/XMLSchema" xmlns:p="http://schemas.microsoft.com/office/2006/metadata/properties" xmlns:ns2="180fd9d3-fc77-4c7f-a08a-c09f3387556e" xmlns:ns3="684d6098-a160-4fda-a1a1-57433bd5bba4" targetNamespace="http://schemas.microsoft.com/office/2006/metadata/properties" ma:root="true" ma:fieldsID="2806f1bdc6716801f4220e9ba98514b9" ns2:_="" ns3:_="">
    <xsd:import namespace="180fd9d3-fc77-4c7f-a08a-c09f3387556e"/>
    <xsd:import namespace="684d6098-a160-4fda-a1a1-57433bd5bb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d9d3-fc77-4c7f-a08a-c09f338755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d6098-a160-4fda-a1a1-57433bd5b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9D812C1-07B6-4130-BCB1-B8E402FC9F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681487-32E9-4119-BBB5-80BA87F1A13F}">
  <ds:schemaRefs>
    <ds:schemaRef ds:uri="http://schemas.microsoft.com/office/2006/metadata/properties"/>
    <ds:schemaRef ds:uri="http://schemas.microsoft.com/office/infopath/2007/PartnerControls"/>
    <ds:schemaRef ds:uri="180fd9d3-fc77-4c7f-a08a-c09f3387556e"/>
  </ds:schemaRefs>
</ds:datastoreItem>
</file>

<file path=customXml/itemProps3.xml><?xml version="1.0" encoding="utf-8"?>
<ds:datastoreItem xmlns:ds="http://schemas.openxmlformats.org/officeDocument/2006/customXml" ds:itemID="{234BA175-9D56-4B38-A1C6-57C1E534D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d9d3-fc77-4c7f-a08a-c09f3387556e"/>
    <ds:schemaRef ds:uri="684d6098-a160-4fda-a1a1-57433bd5b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1C9B0B-20D7-48AD-A582-6E74FD03112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Davidson</dc:creator>
  <cp:keywords/>
  <dc:description/>
  <cp:lastModifiedBy>Hannah Lansford</cp:lastModifiedBy>
  <cp:revision>2</cp:revision>
  <dcterms:created xsi:type="dcterms:W3CDTF">2025-02-03T19:21:00Z</dcterms:created>
  <dcterms:modified xsi:type="dcterms:W3CDTF">2025-02-03T19:21:00Z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0x01010098C4C7FE2E9BAD4C8470B37F9021AD52</vt:lpwstr>
  </property>
  <property fmtid="{D5CDD505-2E9C-101B-9397-08002B2CF9AE}" pid="3" name="_dlc_DocIdItemGuid">
    <vt:lpwstr>89297c4b-e31f-49b8-9c39-ed515b22dcb2</vt:lpwstr>
  </property>
</Properties>
</file>